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84" w:rsidRPr="00765784" w:rsidRDefault="00765784" w:rsidP="00765784">
      <w:pPr>
        <w:shd w:val="clear" w:color="auto" w:fill="FFFFFF"/>
        <w:spacing w:after="450" w:line="540" w:lineRule="atLeast"/>
        <w:textAlignment w:val="baseline"/>
        <w:outlineLvl w:val="0"/>
        <w:rPr>
          <w:rFonts w:ascii="Times New Roman" w:eastAsia="Times New Roman" w:hAnsi="Times New Roman" w:cs="Times New Roman"/>
          <w:color w:val="3B4256"/>
          <w:spacing w:val="-6"/>
          <w:kern w:val="36"/>
          <w:sz w:val="28"/>
          <w:szCs w:val="28"/>
        </w:rPr>
      </w:pPr>
      <w:r w:rsidRPr="00765784">
        <w:rPr>
          <w:rFonts w:ascii="Times New Roman" w:eastAsia="Times New Roman" w:hAnsi="Times New Roman" w:cs="Times New Roman"/>
          <w:color w:val="3B4256"/>
          <w:spacing w:val="-6"/>
          <w:kern w:val="36"/>
          <w:sz w:val="28"/>
          <w:szCs w:val="28"/>
        </w:rPr>
        <w:t>Правила безопасности на водных объектах</w:t>
      </w:r>
    </w:p>
    <w:p w:rsidR="00765784" w:rsidRPr="00765784" w:rsidRDefault="00765784" w:rsidP="00765784">
      <w:pPr>
        <w:shd w:val="clear" w:color="auto" w:fill="FFFFFF"/>
        <w:spacing w:after="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Методические рекомендации</w:t>
      </w:r>
    </w:p>
    <w:p w:rsidR="00765784" w:rsidRPr="00765784" w:rsidRDefault="00765784" w:rsidP="00765784">
      <w:pPr>
        <w:shd w:val="clear" w:color="auto" w:fill="FFFFFF"/>
        <w:spacing w:after="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по безопасности жизни людей на водных объектах</w:t>
      </w:r>
    </w:p>
    <w:p w:rsidR="00765784" w:rsidRPr="00765784" w:rsidRDefault="00765784" w:rsidP="00765784">
      <w:pPr>
        <w:shd w:val="clear" w:color="auto" w:fill="FFFFFF"/>
        <w:spacing w:after="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в летний период года</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Окунуться и поплавать – это хорошо, даже полезно. Но мелочи, о которых и дети, и взрослые частенько забывают, могут испортить всё удовольствие.</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765784" w:rsidRPr="00765784" w:rsidRDefault="00765784" w:rsidP="00765784">
      <w:pPr>
        <w:shd w:val="clear" w:color="auto" w:fill="FFFFFF"/>
        <w:spacing w:after="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Основными причинами гибели на воде являются:</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1. Неумение плавать;</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2. Употребление спиртного;</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3. Оставление детей без присмотра;</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4.Нарушение правил безопасности на воде.</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lastRenderedPageBreak/>
        <w:t xml:space="preserve">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765784">
        <w:rPr>
          <w:rFonts w:ascii="Times New Roman" w:eastAsia="Times New Roman" w:hAnsi="Times New Roman" w:cs="Times New Roman"/>
          <w:color w:val="3B4256"/>
          <w:sz w:val="28"/>
          <w:szCs w:val="28"/>
        </w:rPr>
        <w:t>плавсредств</w:t>
      </w:r>
      <w:proofErr w:type="spellEnd"/>
      <w:r w:rsidRPr="00765784">
        <w:rPr>
          <w:rFonts w:ascii="Times New Roman" w:eastAsia="Times New Roman" w:hAnsi="Times New Roman" w:cs="Times New Roman"/>
          <w:color w:val="3B4256"/>
          <w:sz w:val="28"/>
          <w:szCs w:val="28"/>
        </w:rPr>
        <w:t>.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*Если попали в водоворот, наберите побольше воздуха в лёгкие, погрузитесь в воду и, сделав сильный рывок в сторону, всплывите.</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lastRenderedPageBreak/>
        <w:t>* Если захватило течением, не пытайтесь с ним бороться. Плывите вниз по течению, постепенно, под небольшим углом приближайтесь к берегу.</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xml:space="preserve">* </w:t>
      </w:r>
      <w:proofErr w:type="gramStart"/>
      <w:r w:rsidRPr="00765784">
        <w:rPr>
          <w:rFonts w:ascii="Times New Roman" w:eastAsia="Times New Roman" w:hAnsi="Times New Roman" w:cs="Times New Roman"/>
          <w:color w:val="3B4256"/>
          <w:sz w:val="28"/>
          <w:szCs w:val="28"/>
        </w:rPr>
        <w:t>В</w:t>
      </w:r>
      <w:proofErr w:type="gramEnd"/>
      <w:r w:rsidRPr="00765784">
        <w:rPr>
          <w:rFonts w:ascii="Times New Roman" w:eastAsia="Times New Roman" w:hAnsi="Times New Roman" w:cs="Times New Roman"/>
          <w:color w:val="3B4256"/>
          <w:sz w:val="28"/>
          <w:szCs w:val="28"/>
        </w:rPr>
        <w:t xml:space="preserve">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lastRenderedPageBreak/>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765784" w:rsidRPr="00765784" w:rsidRDefault="00765784" w:rsidP="00765784">
      <w:pPr>
        <w:shd w:val="clear" w:color="auto" w:fill="FFFFFF"/>
        <w:spacing w:after="30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МЕРЫ БЕЗОПАСНОСТИ ПРИ КУПАНИИ</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Купаться лучше утром или вечером, когда солнце греет, но нет опасности перегрева.</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Лучше купаться несколько раз по 15-20 минут, при переохлаждении могут возникнуть судороги, произойдёт остановка дыхания и потеря сознания.</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xml:space="preserve">· Нельзя входить в воду в состоянии алкогольного опьянения, так как спиртное блокирует </w:t>
      </w:r>
      <w:proofErr w:type="spellStart"/>
      <w:r w:rsidRPr="00765784">
        <w:rPr>
          <w:rFonts w:ascii="Times New Roman" w:eastAsia="Times New Roman" w:hAnsi="Times New Roman" w:cs="Times New Roman"/>
          <w:color w:val="3B4256"/>
          <w:sz w:val="28"/>
          <w:szCs w:val="28"/>
        </w:rPr>
        <w:t>сосудосужающий</w:t>
      </w:r>
      <w:proofErr w:type="spellEnd"/>
      <w:r w:rsidRPr="00765784">
        <w:rPr>
          <w:rFonts w:ascii="Times New Roman" w:eastAsia="Times New Roman" w:hAnsi="Times New Roman" w:cs="Times New Roman"/>
          <w:color w:val="3B4256"/>
          <w:sz w:val="28"/>
          <w:szCs w:val="28"/>
        </w:rPr>
        <w:t xml:space="preserve"> и сосудорасширяющий центр головного мозга.</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 разрешается нырять с мостов, причалов, пристаней, подплывать к близко проходящим лодкам, катерам и судам.</w:t>
      </w:r>
    </w:p>
    <w:p w:rsidR="00765784" w:rsidRPr="00765784" w:rsidRDefault="00765784" w:rsidP="00765784">
      <w:pPr>
        <w:shd w:val="clear" w:color="auto" w:fill="FFFFFF"/>
        <w:spacing w:after="30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МЕРЫ БЕЗОПАСНОСТИ ПРИ ЭКСПЛУАТАЦИИ</w:t>
      </w:r>
      <w:r w:rsidRPr="00765784">
        <w:rPr>
          <w:rFonts w:ascii="Times New Roman" w:eastAsia="Times New Roman" w:hAnsi="Times New Roman" w:cs="Times New Roman"/>
          <w:color w:val="3B4256"/>
          <w:sz w:val="28"/>
          <w:szCs w:val="28"/>
        </w:rPr>
        <w:br/>
        <w:t>ГРЕБНЫХ И МОТОРНЫХ ЛОДОК</w:t>
      </w:r>
    </w:p>
    <w:p w:rsidR="00765784" w:rsidRPr="00765784" w:rsidRDefault="00765784" w:rsidP="00277C06">
      <w:pPr>
        <w:shd w:val="clear" w:color="auto" w:fill="FFFFFF"/>
        <w:spacing w:after="300" w:line="390" w:lineRule="atLeast"/>
        <w:ind w:firstLine="708"/>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При посадке в лодку нельзя вставать на борт или сиденья.</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lastRenderedPageBreak/>
        <w:t>* Не перегружайте лодку или катер.</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На ходу не выставляйте руки за борт.</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 ныряйте с катера или лодки.</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xml:space="preserve">*. Не садитесь на борт, не пересаживайтесь с места на место, не пересаживайтесь в воде в другие </w:t>
      </w:r>
      <w:proofErr w:type="spellStart"/>
      <w:r w:rsidRPr="00765784">
        <w:rPr>
          <w:rFonts w:ascii="Times New Roman" w:eastAsia="Times New Roman" w:hAnsi="Times New Roman" w:cs="Times New Roman"/>
          <w:color w:val="3B4256"/>
          <w:sz w:val="28"/>
          <w:szCs w:val="28"/>
        </w:rPr>
        <w:t>плавсредства</w:t>
      </w:r>
      <w:proofErr w:type="spellEnd"/>
      <w:r w:rsidRPr="00765784">
        <w:rPr>
          <w:rFonts w:ascii="Times New Roman" w:eastAsia="Times New Roman" w:hAnsi="Times New Roman" w:cs="Times New Roman"/>
          <w:color w:val="3B4256"/>
          <w:sz w:val="28"/>
          <w:szCs w:val="28"/>
        </w:rPr>
        <w:t>.</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xml:space="preserve">*. Не берите с собой детей до 7 лет и не разрешайте пользоваться </w:t>
      </w:r>
      <w:proofErr w:type="spellStart"/>
      <w:r w:rsidRPr="00765784">
        <w:rPr>
          <w:rFonts w:ascii="Times New Roman" w:eastAsia="Times New Roman" w:hAnsi="Times New Roman" w:cs="Times New Roman"/>
          <w:color w:val="3B4256"/>
          <w:sz w:val="28"/>
          <w:szCs w:val="28"/>
        </w:rPr>
        <w:t>плавсредствами</w:t>
      </w:r>
      <w:proofErr w:type="spellEnd"/>
      <w:r w:rsidRPr="00765784">
        <w:rPr>
          <w:rFonts w:ascii="Times New Roman" w:eastAsia="Times New Roman" w:hAnsi="Times New Roman" w:cs="Times New Roman"/>
          <w:color w:val="3B4256"/>
          <w:sz w:val="28"/>
          <w:szCs w:val="28"/>
        </w:rPr>
        <w:t xml:space="preserve"> детям до 16 лет.</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 разрешается кататься в тумане, вблизи шлюзов, плотин, а также останавливаться вблизи мостов или под ними.</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Нельзя ставить борт лодок параллельно идущей волне, так как она может опрокинуть судно.</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Поднимать пострадавшего из воды желательно с носа или кормы, иначе можно перевернуться.</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 кататься в местах скопления людей на воде – в районах пляжей, переправ, водноспортивных соревнований.</w:t>
      </w:r>
    </w:p>
    <w:p w:rsidR="00765784" w:rsidRPr="00765784" w:rsidRDefault="00765784" w:rsidP="00765784">
      <w:pPr>
        <w:shd w:val="clear" w:color="auto" w:fill="FFFFFF"/>
        <w:spacing w:after="30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НАИБОЛЕЕ ТИПИЧНЫЕ НАРУШЕНИЯ МЕР БЕЗОПАСНОСТИ И ПРАВИЛ ЭКСПЛУАТАЦИИ ПЛАВСРЕДСТВ</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1. Плавание на неисправной лодке или катере</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2. Превышение нормы грузоподъёмности</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3. Плавание без спасательных средств</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4. Присутствие на борту пассажиров в нетрезвом состоянии</w:t>
      </w:r>
    </w:p>
    <w:p w:rsidR="00765784" w:rsidRPr="00765784" w:rsidRDefault="00765784" w:rsidP="00765784">
      <w:pPr>
        <w:shd w:val="clear" w:color="auto" w:fill="FFFFFF"/>
        <w:spacing w:after="30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МЕРЫ БЕЗОПАСНОСТИ ПОВЕДЕНИЯ ДЕТЕЙ НА ВОДЕ</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1. Купаться только в отведённых для этого местах</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2. Нельзя подавать ложные сигналы о помощи</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lastRenderedPageBreak/>
        <w:t>3. Не заплывать за знаки ограждения зон купания</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4. Не плавать на надувных камерах, досках, матрацах</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5. Нельзя устраивать игры на воде, связанные с захватами</w:t>
      </w:r>
    </w:p>
    <w:p w:rsidR="00765784" w:rsidRPr="00765784" w:rsidRDefault="00765784" w:rsidP="00765784">
      <w:pPr>
        <w:shd w:val="clear" w:color="auto" w:fill="FFFFFF"/>
        <w:spacing w:after="300" w:line="390" w:lineRule="atLeast"/>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6. Нельзя подплывать к близко проходящим судам, лодкам</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Быть готовым к решительным и умелым действиям самому часто означает спасти свою жизнь.</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Основа выживания в экстремальных условиях – познания правил защиты, рационального поведения, оказание первой медицинской помощи.</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Выполнение правил поведения на воде и дисциплина пребывания в местах отдыха – залог безопасности каждого человека.</w:t>
      </w:r>
    </w:p>
    <w:p w:rsidR="00765784" w:rsidRPr="00765784" w:rsidRDefault="00765784" w:rsidP="00765784">
      <w:pPr>
        <w:shd w:val="clear" w:color="auto" w:fill="FFFFFF"/>
        <w:spacing w:after="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Методические рекомендации</w:t>
      </w:r>
    </w:p>
    <w:p w:rsidR="00765784" w:rsidRPr="00765784" w:rsidRDefault="00765784" w:rsidP="00765784">
      <w:pPr>
        <w:shd w:val="clear" w:color="auto" w:fill="FFFFFF"/>
        <w:spacing w:after="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по безопасности жизни людей на водных объектах</w:t>
      </w:r>
    </w:p>
    <w:p w:rsidR="00765784" w:rsidRPr="00765784" w:rsidRDefault="00765784" w:rsidP="00765784">
      <w:pPr>
        <w:shd w:val="clear" w:color="auto" w:fill="FFFFFF"/>
        <w:spacing w:after="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в зимний период года</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lastRenderedPageBreak/>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765784" w:rsidRPr="00765784" w:rsidRDefault="00765784" w:rsidP="00765784">
      <w:pPr>
        <w:shd w:val="clear" w:color="auto" w:fill="FFFFFF"/>
        <w:spacing w:after="0" w:line="390" w:lineRule="atLeast"/>
        <w:jc w:val="center"/>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Какой лёд можно считать безопасным?</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Надо иметь в виду, что лёд состоит из двух слоёв: верхнего (мутного) и нижнего (прозрачного и прочного).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Может быть взрослые-родители сами забыли и детям не рассказали об опасностях на водоёмах зимой?</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Нельзя выходить на лёд вблизи кустов, камыша, где водоросли вмёрзли в лёд;</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Под сугробами или толстым слоем снега лёд всегда тонкий или рыхлый;</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lastRenderedPageBreak/>
        <w:t>* Не может быть прочным лёд около стока промышленных вод (например, с фермы или фабрики) и там, где есть тёмные пятна.</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Тоньше лёд и там, где бьют ключи, где быстрее течение или впадает в реку ручей.</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Особенно осторожно надо спускаться с берега: лёд может неплотно соединяться с сушей, возможны трещины, подо льдом может быть воздух.</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Есть только один способ избежать неприятности - пользоваться оборудованными ледовыми переправами или проложенными тропами и лыжнёй.</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xml:space="preserve">Но иногда бывают в жизни ситуации, когда в силу </w:t>
      </w:r>
      <w:proofErr w:type="gramStart"/>
      <w:r w:rsidRPr="00765784">
        <w:rPr>
          <w:rFonts w:ascii="Times New Roman" w:eastAsia="Times New Roman" w:hAnsi="Times New Roman" w:cs="Times New Roman"/>
          <w:color w:val="3B4256"/>
          <w:sz w:val="28"/>
          <w:szCs w:val="28"/>
        </w:rPr>
        <w:t>каких либо</w:t>
      </w:r>
      <w:proofErr w:type="gramEnd"/>
      <w:r w:rsidRPr="00765784">
        <w:rPr>
          <w:rFonts w:ascii="Times New Roman" w:eastAsia="Times New Roman" w:hAnsi="Times New Roman" w:cs="Times New Roman"/>
          <w:color w:val="3B4256"/>
          <w:sz w:val="28"/>
          <w:szCs w:val="28"/>
        </w:rPr>
        <w:t xml:space="preserve"> причин можно оказаться в роли первопроходца и поэтому надо помнить об элементарной осторожности прежде, чем пойти по льду:</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xml:space="preserve">* Не выходите на лёд в незнакомых местах и </w:t>
      </w:r>
      <w:proofErr w:type="gramStart"/>
      <w:r w:rsidRPr="00765784">
        <w:rPr>
          <w:rFonts w:ascii="Times New Roman" w:eastAsia="Times New Roman" w:hAnsi="Times New Roman" w:cs="Times New Roman"/>
          <w:color w:val="3B4256"/>
          <w:sz w:val="28"/>
          <w:szCs w:val="28"/>
        </w:rPr>
        <w:t>там где</w:t>
      </w:r>
      <w:proofErr w:type="gramEnd"/>
      <w:r w:rsidRPr="00765784">
        <w:rPr>
          <w:rFonts w:ascii="Times New Roman" w:eastAsia="Times New Roman" w:hAnsi="Times New Roman" w:cs="Times New Roman"/>
          <w:color w:val="3B4256"/>
          <w:sz w:val="28"/>
          <w:szCs w:val="28"/>
        </w:rPr>
        <w:t xml:space="preserve"> выставлены запрещающие знаки.</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Лёд неплотно соединяется с сушей, поэтому надо осторожно спускаться с берега;</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Когда лёд прогибается или трещит под ногами, надо отойти назад скользящим шагом – не отрывая ног ото льда.</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Ну а если всё же случилась беда, лёд под вами провалился, и по близости никого нет, как действовать?</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lastRenderedPageBreak/>
        <w:t>* Нужно широко раскинуть руки по кромкам льда и удержаться от погружения с головой. Действуйте решительно и не мешайте себе страхом.</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xml:space="preserve">* </w:t>
      </w:r>
      <w:r w:rsidR="00277C06">
        <w:rPr>
          <w:rFonts w:ascii="Times New Roman" w:eastAsia="Times New Roman" w:hAnsi="Times New Roman" w:cs="Times New Roman"/>
          <w:color w:val="3B4256"/>
          <w:sz w:val="28"/>
          <w:szCs w:val="28"/>
        </w:rPr>
        <w:tab/>
      </w:r>
      <w:r w:rsidRPr="00765784">
        <w:rPr>
          <w:rFonts w:ascii="Times New Roman" w:eastAsia="Times New Roman" w:hAnsi="Times New Roman" w:cs="Times New Roman"/>
          <w:color w:val="3B4256"/>
          <w:sz w:val="28"/>
          <w:szCs w:val="28"/>
        </w:rPr>
        <w:t>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Если же на ваших глазах провалился на льду человек, немедленно крикните, что идёте на помощь.</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w:t>
      </w:r>
      <w:r w:rsidRPr="00765784">
        <w:rPr>
          <w:rFonts w:ascii="Times New Roman" w:eastAsia="Times New Roman" w:hAnsi="Times New Roman" w:cs="Times New Roman"/>
          <w:color w:val="3B4256"/>
          <w:sz w:val="28"/>
          <w:szCs w:val="28"/>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w:t>
      </w:r>
      <w:proofErr w:type="spellStart"/>
      <w:r w:rsidRPr="00765784">
        <w:rPr>
          <w:rFonts w:ascii="Times New Roman" w:eastAsia="Times New Roman" w:hAnsi="Times New Roman" w:cs="Times New Roman"/>
          <w:color w:val="3B4256"/>
          <w:sz w:val="28"/>
          <w:szCs w:val="28"/>
        </w:rPr>
        <w:t>площадьопоры</w:t>
      </w:r>
      <w:proofErr w:type="spellEnd"/>
      <w:r w:rsidRPr="00765784">
        <w:rPr>
          <w:rFonts w:ascii="Times New Roman" w:eastAsia="Times New Roman" w:hAnsi="Times New Roman" w:cs="Times New Roman"/>
          <w:color w:val="3B4256"/>
          <w:sz w:val="28"/>
          <w:szCs w:val="28"/>
        </w:rPr>
        <w:t xml:space="preserve"> – и ползти на </w:t>
      </w:r>
      <w:proofErr w:type="spellStart"/>
      <w:proofErr w:type="gramStart"/>
      <w:r w:rsidRPr="00765784">
        <w:rPr>
          <w:rFonts w:ascii="Times New Roman" w:eastAsia="Times New Roman" w:hAnsi="Times New Roman" w:cs="Times New Roman"/>
          <w:color w:val="3B4256"/>
          <w:sz w:val="28"/>
          <w:szCs w:val="28"/>
        </w:rPr>
        <w:t>них.К</w:t>
      </w:r>
      <w:proofErr w:type="spellEnd"/>
      <w:proofErr w:type="gramEnd"/>
      <w:r w:rsidRPr="00765784">
        <w:rPr>
          <w:rFonts w:ascii="Times New Roman" w:eastAsia="Times New Roman" w:hAnsi="Times New Roman" w:cs="Times New Roman"/>
          <w:color w:val="3B4256"/>
          <w:sz w:val="28"/>
          <w:szCs w:val="28"/>
        </w:rPr>
        <w:t xml:space="preserve"> самому краю подползать нельзя, иначе в воде окажутся уже двое.</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Один из законов школы выживания:</w:t>
      </w:r>
      <w:r w:rsidRPr="00765784">
        <w:rPr>
          <w:rFonts w:ascii="Times New Roman" w:eastAsia="Times New Roman" w:hAnsi="Times New Roman" w:cs="Times New Roman"/>
          <w:b/>
          <w:bCs/>
          <w:color w:val="3B4256"/>
          <w:sz w:val="28"/>
          <w:szCs w:val="28"/>
          <w:bdr w:val="none" w:sz="0" w:space="0" w:color="auto" w:frame="1"/>
        </w:rPr>
        <w:t> </w:t>
      </w:r>
      <w:r w:rsidRPr="00765784">
        <w:rPr>
          <w:rFonts w:ascii="Times New Roman" w:eastAsia="Times New Roman" w:hAnsi="Times New Roman" w:cs="Times New Roman"/>
          <w:b/>
          <w:bCs/>
          <w:i/>
          <w:iCs/>
          <w:color w:val="3B4256"/>
          <w:sz w:val="28"/>
          <w:szCs w:val="28"/>
          <w:bdr w:val="none" w:sz="0" w:space="0" w:color="auto" w:frame="1"/>
        </w:rPr>
        <w:t>У каждого предмета, кроме качеств, для которых он создан, есть множество других - в том числе и свойства инструмента защиты</w:t>
      </w:r>
      <w:r w:rsidRPr="00765784">
        <w:rPr>
          <w:rFonts w:ascii="Times New Roman" w:eastAsia="Times New Roman" w:hAnsi="Times New Roman" w:cs="Times New Roman"/>
          <w:b/>
          <w:bCs/>
          <w:color w:val="3B4256"/>
          <w:sz w:val="28"/>
          <w:szCs w:val="28"/>
          <w:bdr w:val="none" w:sz="0" w:space="0" w:color="auto" w:frame="1"/>
        </w:rPr>
        <w:t>.</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Бросать связанные ремни или шарфы, доски надо за 3-4 метра. Лучше, если вы не один. Тогда двое – трое людей,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lastRenderedPageBreak/>
        <w:t>Любителям зимней рыбалки надо помнить, что отправляться на водоёмы в одиночку опасно!</w:t>
      </w:r>
      <w:r w:rsidRPr="00765784">
        <w:rPr>
          <w:rFonts w:ascii="Times New Roman" w:eastAsia="Times New Roman" w:hAnsi="Times New Roman" w:cs="Times New Roman"/>
          <w:color w:val="3B4256"/>
          <w:sz w:val="28"/>
          <w:szCs w:val="28"/>
        </w:rPr>
        <w:t> Многолетний опыт не самых удачливых любителей подлёдного лова диктует обязательные правила:</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Соблюдайте осторожность при движении по льду водохранилища, так как понижение уровня воды превращает ледовый покров в своего рода мост;</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Безопасней всего переходить водоём по прозрачному льду, имеющему зеленоватый или синеватый оттенок;</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Пешеходную переправу надо осуществлять группой, соблюдая дистанцию, друг от друга 5-6 метров;</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Нельзя собираться большими группами в одном месте, пробивать много лунок на ограниченном участке и на переправах;</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Лунки надо пробивать на расстоянии 5-6 метров друг от друга, но опасно ловить рыбу у промоин;</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ПОЛОВОДЬЕ</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lastRenderedPageBreak/>
        <w:t>Половодьем</w:t>
      </w:r>
      <w:r w:rsidRPr="00765784">
        <w:rPr>
          <w:rFonts w:ascii="Times New Roman" w:eastAsia="Times New Roman" w:hAnsi="Times New Roman" w:cs="Times New Roman"/>
          <w:color w:val="3B4256"/>
          <w:sz w:val="28"/>
          <w:szCs w:val="28"/>
        </w:rPr>
        <w:t>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color w:val="3B4256"/>
          <w:sz w:val="28"/>
          <w:szCs w:val="28"/>
          <w:bdr w:val="none" w:sz="0" w:space="0" w:color="auto" w:frame="1"/>
        </w:rPr>
        <w:t>Паводки</w:t>
      </w:r>
      <w:r w:rsidRPr="00765784">
        <w:rPr>
          <w:rFonts w:ascii="Times New Roman" w:eastAsia="Times New Roman" w:hAnsi="Times New Roman" w:cs="Times New Roman"/>
          <w:color w:val="3B4256"/>
          <w:sz w:val="28"/>
          <w:szCs w:val="28"/>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xml:space="preserve">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765784">
        <w:rPr>
          <w:rFonts w:ascii="Times New Roman" w:eastAsia="Times New Roman" w:hAnsi="Times New Roman" w:cs="Times New Roman"/>
          <w:color w:val="3B4256"/>
          <w:sz w:val="28"/>
          <w:szCs w:val="28"/>
        </w:rPr>
        <w:t>плавсредств</w:t>
      </w:r>
      <w:proofErr w:type="spellEnd"/>
      <w:r w:rsidRPr="00765784">
        <w:rPr>
          <w:rFonts w:ascii="Times New Roman" w:eastAsia="Times New Roman" w:hAnsi="Times New Roman" w:cs="Times New Roman"/>
          <w:color w:val="3B4256"/>
          <w:sz w:val="28"/>
          <w:szCs w:val="28"/>
        </w:rPr>
        <w:t xml:space="preserve"> и т.п.</w:t>
      </w:r>
    </w:p>
    <w:p w:rsidR="00765784" w:rsidRPr="00765784" w:rsidRDefault="00765784" w:rsidP="00277C06">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эвакуация населения и вывоз материальных ценностей из опасных районов.</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КАК ПОДГОТОВИТЬСЯ К ПОЛОВОДЬЮ</w:t>
      </w:r>
    </w:p>
    <w:p w:rsidR="00765784" w:rsidRPr="00765784" w:rsidRDefault="00765784" w:rsidP="00277C06">
      <w:pPr>
        <w:shd w:val="clear" w:color="auto" w:fill="FFFFFF"/>
        <w:spacing w:after="0" w:line="390" w:lineRule="atLeast"/>
        <w:ind w:left="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i/>
          <w:iCs/>
          <w:color w:val="3B4256"/>
          <w:sz w:val="28"/>
          <w:szCs w:val="28"/>
          <w:bdr w:val="none" w:sz="0" w:space="0" w:color="auto" w:frame="1"/>
        </w:rPr>
        <w:t>Если ваш район часто страдает от половодий</w:t>
      </w:r>
      <w:r w:rsidRPr="00765784">
        <w:rPr>
          <w:rFonts w:ascii="Times New Roman" w:eastAsia="Times New Roman" w:hAnsi="Times New Roman" w:cs="Times New Roman"/>
          <w:color w:val="3B4256"/>
          <w:sz w:val="28"/>
          <w:szCs w:val="28"/>
        </w:rPr>
        <w:t xml:space="preserve">,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w:t>
      </w:r>
      <w:r w:rsidRPr="00765784">
        <w:rPr>
          <w:rFonts w:ascii="Times New Roman" w:eastAsia="Times New Roman" w:hAnsi="Times New Roman" w:cs="Times New Roman"/>
          <w:color w:val="3B4256"/>
          <w:sz w:val="28"/>
          <w:szCs w:val="28"/>
        </w:rPr>
        <w:lastRenderedPageBreak/>
        <w:t>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КАК ДЕЙСТВОВАТЬ ВО ВРЕМЯ ПОЛОВОДЬЯ</w:t>
      </w:r>
    </w:p>
    <w:p w:rsidR="00765784" w:rsidRPr="00765784" w:rsidRDefault="00765784" w:rsidP="00277C06">
      <w:pPr>
        <w:shd w:val="clear" w:color="auto" w:fill="FFFFFF"/>
        <w:spacing w:after="225" w:line="390" w:lineRule="atLeast"/>
        <w:jc w:val="both"/>
        <w:textAlignment w:val="baseline"/>
        <w:outlineLvl w:val="3"/>
        <w:rPr>
          <w:rFonts w:ascii="Times New Roman" w:eastAsia="Times New Roman" w:hAnsi="Times New Roman" w:cs="Times New Roman"/>
          <w:b/>
          <w:bCs/>
          <w:color w:val="3B4256"/>
          <w:sz w:val="28"/>
          <w:szCs w:val="28"/>
        </w:rPr>
      </w:pPr>
      <w:r w:rsidRPr="00765784">
        <w:rPr>
          <w:rFonts w:ascii="Times New Roman" w:eastAsia="Times New Roman" w:hAnsi="Times New Roman" w:cs="Times New Roman"/>
          <w:b/>
          <w:bCs/>
          <w:color w:val="3B4256"/>
          <w:sz w:val="28"/>
          <w:szCs w:val="28"/>
        </w:rPr>
        <w:t>- Затопленные места глубиной до 1 метра можно перейти вброд;</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765784" w:rsidRPr="00765784" w:rsidRDefault="00765784" w:rsidP="00277C06">
      <w:pPr>
        <w:shd w:val="clear" w:color="auto" w:fill="FFFFFF"/>
        <w:spacing w:after="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w:t>
      </w:r>
    </w:p>
    <w:p w:rsidR="00765784" w:rsidRPr="00765784" w:rsidRDefault="00765784" w:rsidP="00277C06">
      <w:pPr>
        <w:shd w:val="clear" w:color="auto" w:fill="FFFFFF"/>
        <w:spacing w:after="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i/>
          <w:iCs/>
          <w:color w:val="3B4256"/>
          <w:sz w:val="28"/>
          <w:szCs w:val="28"/>
          <w:bdr w:val="none" w:sz="0" w:space="0" w:color="auto" w:frame="1"/>
        </w:rPr>
        <w:t>По сигналу оповещения об угрозе половодья и об эвакуации</w:t>
      </w:r>
      <w:r w:rsidRPr="00765784">
        <w:rPr>
          <w:rFonts w:ascii="Times New Roman" w:eastAsia="Times New Roman" w:hAnsi="Times New Roman" w:cs="Times New Roman"/>
          <w:color w:val="3B4256"/>
          <w:sz w:val="28"/>
          <w:szCs w:val="28"/>
        </w:rPr>
        <w:t>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765784" w:rsidRPr="00765784" w:rsidRDefault="00765784" w:rsidP="00277C06">
      <w:pPr>
        <w:shd w:val="clear" w:color="auto" w:fill="FFFFFF"/>
        <w:spacing w:after="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i/>
          <w:iCs/>
          <w:color w:val="3B4256"/>
          <w:sz w:val="28"/>
          <w:szCs w:val="28"/>
          <w:bdr w:val="none" w:sz="0" w:space="0" w:color="auto" w:frame="1"/>
        </w:rPr>
        <w:t>Перед уходом из дома:</w:t>
      </w:r>
    </w:p>
    <w:p w:rsidR="00765784" w:rsidRPr="00765784" w:rsidRDefault="00765784" w:rsidP="00277C06">
      <w:pPr>
        <w:shd w:val="clear" w:color="auto" w:fill="FFFFFF"/>
        <w:spacing w:after="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выключите электричество и газ;</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погасите огонь в отопительных печах;</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закрепите все плавучие предметы, находящиеся вне зданий, или разместите их в подсобных помещениях;</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если позволяет время, ценные домашние вещи переместите на верхние этажи или на чердак жилого дома;</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закройте окна и двери, при необходимости и наличии времени забейте снаружи досками (щитами) окна и двери первых этажей.</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bookmarkStart w:id="0" w:name="_GoBack"/>
      <w:bookmarkEnd w:id="0"/>
      <w:r w:rsidRPr="00765784">
        <w:rPr>
          <w:rFonts w:ascii="Times New Roman" w:eastAsia="Times New Roman" w:hAnsi="Times New Roman" w:cs="Times New Roman"/>
          <w:b/>
          <w:bCs/>
          <w:i/>
          <w:iCs/>
          <w:color w:val="3B4256"/>
          <w:sz w:val="28"/>
          <w:szCs w:val="28"/>
          <w:bdr w:val="none" w:sz="0" w:space="0" w:color="auto" w:frame="1"/>
        </w:rPr>
        <w:t>При отсутствии организованной эвакуации</w:t>
      </w:r>
      <w:r w:rsidRPr="00765784">
        <w:rPr>
          <w:rFonts w:ascii="Times New Roman" w:eastAsia="Times New Roman" w:hAnsi="Times New Roman" w:cs="Times New Roman"/>
          <w:color w:val="3B4256"/>
          <w:sz w:val="28"/>
          <w:szCs w:val="28"/>
        </w:rPr>
        <w:t xml:space="preserve">,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w:t>
      </w:r>
      <w:r w:rsidRPr="00765784">
        <w:rPr>
          <w:rFonts w:ascii="Times New Roman" w:eastAsia="Times New Roman" w:hAnsi="Times New Roman" w:cs="Times New Roman"/>
          <w:color w:val="3B4256"/>
          <w:sz w:val="28"/>
          <w:szCs w:val="28"/>
        </w:rPr>
        <w:lastRenderedPageBreak/>
        <w:t>полотнищем, подбитым к древку, а в темное время – световым сигналом и периодическим голосом.</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i/>
          <w:iCs/>
          <w:color w:val="3B4256"/>
          <w:sz w:val="28"/>
          <w:szCs w:val="28"/>
          <w:bdr w:val="none" w:sz="0" w:space="0" w:color="auto" w:frame="1"/>
        </w:rPr>
        <w:t>При подходе спасателей</w:t>
      </w:r>
      <w:r w:rsidRPr="00765784">
        <w:rPr>
          <w:rFonts w:ascii="Times New Roman" w:eastAsia="Times New Roman" w:hAnsi="Times New Roman" w:cs="Times New Roman"/>
          <w:color w:val="3B4256"/>
          <w:sz w:val="28"/>
          <w:szCs w:val="28"/>
        </w:rPr>
        <w:t xml:space="preserve">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w:t>
      </w:r>
      <w:proofErr w:type="spellStart"/>
      <w:r w:rsidRPr="00765784">
        <w:rPr>
          <w:rFonts w:ascii="Times New Roman" w:eastAsia="Times New Roman" w:hAnsi="Times New Roman" w:cs="Times New Roman"/>
          <w:color w:val="3B4256"/>
          <w:sz w:val="28"/>
          <w:szCs w:val="28"/>
        </w:rPr>
        <w:t>плавсредств</w:t>
      </w:r>
      <w:proofErr w:type="spellEnd"/>
      <w:r w:rsidRPr="00765784">
        <w:rPr>
          <w:rFonts w:ascii="Times New Roman" w:eastAsia="Times New Roman" w:hAnsi="Times New Roman" w:cs="Times New Roman"/>
          <w:color w:val="3B4256"/>
          <w:sz w:val="28"/>
          <w:szCs w:val="28"/>
        </w:rPr>
        <w:t>. Во время движения не покидайте установленных мест, не садитесь на борта, строго выполняйте требования экипажа.</w:t>
      </w:r>
    </w:p>
    <w:p w:rsidR="00765784" w:rsidRPr="00765784" w:rsidRDefault="00765784" w:rsidP="00277C06">
      <w:pPr>
        <w:shd w:val="clear" w:color="auto" w:fill="FFFFFF"/>
        <w:spacing w:after="300" w:line="390" w:lineRule="atLeast"/>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Оказывайте помощь людям, плывущим в воде и утопающим.</w:t>
      </w:r>
    </w:p>
    <w:p w:rsidR="00765784" w:rsidRPr="00765784" w:rsidRDefault="00765784" w:rsidP="00277C06">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rPr>
      </w:pPr>
      <w:r w:rsidRPr="00765784">
        <w:rPr>
          <w:rFonts w:ascii="Times New Roman" w:eastAsia="Times New Roman" w:hAnsi="Times New Roman" w:cs="Times New Roman"/>
          <w:b/>
          <w:bCs/>
          <w:i/>
          <w:iCs/>
          <w:color w:val="3B4256"/>
          <w:sz w:val="28"/>
          <w:szCs w:val="28"/>
          <w:bdr w:val="none" w:sz="0" w:space="0" w:color="auto" w:frame="1"/>
        </w:rPr>
        <w:t xml:space="preserve">Если вода застала вас в поле, в </w:t>
      </w:r>
      <w:proofErr w:type="spellStart"/>
      <w:proofErr w:type="gramStart"/>
      <w:r w:rsidRPr="00765784">
        <w:rPr>
          <w:rFonts w:ascii="Times New Roman" w:eastAsia="Times New Roman" w:hAnsi="Times New Roman" w:cs="Times New Roman"/>
          <w:b/>
          <w:bCs/>
          <w:i/>
          <w:iCs/>
          <w:color w:val="3B4256"/>
          <w:sz w:val="28"/>
          <w:szCs w:val="28"/>
          <w:bdr w:val="none" w:sz="0" w:space="0" w:color="auto" w:frame="1"/>
        </w:rPr>
        <w:t>лесу,</w:t>
      </w:r>
      <w:r w:rsidRPr="00765784">
        <w:rPr>
          <w:rFonts w:ascii="Times New Roman" w:eastAsia="Times New Roman" w:hAnsi="Times New Roman" w:cs="Times New Roman"/>
          <w:color w:val="3B4256"/>
          <w:sz w:val="28"/>
          <w:szCs w:val="28"/>
        </w:rPr>
        <w:t>надо</w:t>
      </w:r>
      <w:proofErr w:type="spellEnd"/>
      <w:proofErr w:type="gramEnd"/>
      <w:r w:rsidRPr="00765784">
        <w:rPr>
          <w:rFonts w:ascii="Times New Roman" w:eastAsia="Times New Roman" w:hAnsi="Times New Roman" w:cs="Times New Roman"/>
          <w:color w:val="3B4256"/>
          <w:sz w:val="28"/>
          <w:szCs w:val="28"/>
        </w:rPr>
        <w:t xml:space="preserve">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КАК ДЕЙСТВОВАТЬ ПОСЛЕ ПОЛОВОДЬЯ</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Перед тем, как войти в здание проверьте, не угрожает ли оно обрушением или падением какого-либо предмета.</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Проветрите здание (для удаления накопившихся газов).</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Проверьте исправность электропроводки, трубопроводов газоснабжения, водопровода и канализации.</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lastRenderedPageBreak/>
        <w:t>· Не пользуйтесь ими до тех пор, пока не убедитесь в их исправности с помощью специалистов.</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Для просушивания помещений откройте все двери и окна, уберите грязь с пола и стен, откачайте воду из подвалов.</w:t>
      </w:r>
    </w:p>
    <w:p w:rsidR="00765784" w:rsidRPr="00765784" w:rsidRDefault="00765784" w:rsidP="00277C06">
      <w:pPr>
        <w:shd w:val="clear" w:color="auto" w:fill="FFFFFF"/>
        <w:spacing w:after="375"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Не употребляйте пищевые продукты, которые были в контакте с водой.</w:t>
      </w:r>
    </w:p>
    <w:p w:rsidR="00765784" w:rsidRPr="00765784" w:rsidRDefault="00765784" w:rsidP="00277C06">
      <w:pPr>
        <w:shd w:val="clear" w:color="auto" w:fill="FFFFFF"/>
        <w:spacing w:line="420" w:lineRule="atLeast"/>
        <w:jc w:val="both"/>
        <w:textAlignment w:val="baseline"/>
        <w:outlineLvl w:val="1"/>
        <w:rPr>
          <w:rFonts w:ascii="Times New Roman" w:eastAsia="Times New Roman" w:hAnsi="Times New Roman" w:cs="Times New Roman"/>
          <w:color w:val="3B4256"/>
          <w:sz w:val="28"/>
          <w:szCs w:val="28"/>
        </w:rPr>
      </w:pPr>
      <w:r w:rsidRPr="00765784">
        <w:rPr>
          <w:rFonts w:ascii="Times New Roman" w:eastAsia="Times New Roman" w:hAnsi="Times New Roman" w:cs="Times New Roman"/>
          <w:color w:val="3B4256"/>
          <w:sz w:val="28"/>
          <w:szCs w:val="28"/>
        </w:rPr>
        <w:t>· Организуйте очистку колодцев от нанесенной грязи и удалите из них воду.</w:t>
      </w:r>
    </w:p>
    <w:p w:rsidR="00794402" w:rsidRPr="00765784" w:rsidRDefault="00794402" w:rsidP="00277C06">
      <w:pPr>
        <w:jc w:val="both"/>
        <w:rPr>
          <w:rFonts w:ascii="Times New Roman" w:hAnsi="Times New Roman" w:cs="Times New Roman"/>
          <w:sz w:val="28"/>
          <w:szCs w:val="28"/>
        </w:rPr>
      </w:pPr>
    </w:p>
    <w:sectPr w:rsidR="00794402" w:rsidRPr="00765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65784"/>
    <w:rsid w:val="00277C06"/>
    <w:rsid w:val="00765784"/>
    <w:rsid w:val="0079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6D45"/>
  <w15:docId w15:val="{3C612F50-712C-44B4-8053-9A51C73F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657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657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7657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78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65784"/>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765784"/>
    <w:rPr>
      <w:rFonts w:ascii="Times New Roman" w:eastAsia="Times New Roman" w:hAnsi="Times New Roman" w:cs="Times New Roman"/>
      <w:b/>
      <w:bCs/>
      <w:sz w:val="24"/>
      <w:szCs w:val="24"/>
    </w:rPr>
  </w:style>
  <w:style w:type="paragraph" w:styleId="a3">
    <w:name w:val="Normal (Web)"/>
    <w:basedOn w:val="a"/>
    <w:uiPriority w:val="99"/>
    <w:semiHidden/>
    <w:unhideWhenUsed/>
    <w:rsid w:val="007657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08472">
      <w:bodyDiv w:val="1"/>
      <w:marLeft w:val="0"/>
      <w:marRight w:val="0"/>
      <w:marTop w:val="0"/>
      <w:marBottom w:val="0"/>
      <w:divBdr>
        <w:top w:val="none" w:sz="0" w:space="0" w:color="auto"/>
        <w:left w:val="none" w:sz="0" w:space="0" w:color="auto"/>
        <w:bottom w:val="none" w:sz="0" w:space="0" w:color="auto"/>
        <w:right w:val="none" w:sz="0" w:space="0" w:color="auto"/>
      </w:divBdr>
      <w:divsChild>
        <w:div w:id="169738680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3256</Words>
  <Characters>18560</Characters>
  <Application>Microsoft Office Word</Application>
  <DocSecurity>0</DocSecurity>
  <Lines>154</Lines>
  <Paragraphs>43</Paragraphs>
  <ScaleCrop>false</ScaleCrop>
  <Company>Grizli777</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НТК</dc:creator>
  <cp:keywords/>
  <dc:description/>
  <cp:lastModifiedBy>Секретарь</cp:lastModifiedBy>
  <cp:revision>3</cp:revision>
  <dcterms:created xsi:type="dcterms:W3CDTF">2022-09-07T06:06:00Z</dcterms:created>
  <dcterms:modified xsi:type="dcterms:W3CDTF">2022-09-07T10:12:00Z</dcterms:modified>
</cp:coreProperties>
</file>