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DB" w:rsidRPr="005C4632" w:rsidRDefault="005C4632" w:rsidP="005C4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32">
        <w:rPr>
          <w:rFonts w:ascii="Times New Roman" w:hAnsi="Times New Roman" w:cs="Times New Roman"/>
          <w:b/>
          <w:sz w:val="28"/>
          <w:szCs w:val="28"/>
        </w:rPr>
        <w:t>09.02.06 Сетевое и системное администрирование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575"/>
        <w:gridCol w:w="8363"/>
      </w:tblGrid>
      <w:tr w:rsidR="005C4632" w:rsidRPr="00AC030B" w:rsidTr="002511F5">
        <w:trPr>
          <w:trHeight w:val="2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632" w:rsidRPr="00AC030B" w:rsidRDefault="005C4632" w:rsidP="002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О.00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632" w:rsidRPr="00AC030B" w:rsidRDefault="005C4632" w:rsidP="0025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Общеобразовательный цикл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C057FC" w:rsidRPr="00C057FC" w:rsidTr="00C057FC">
        <w:trPr>
          <w:trHeight w:val="24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C057FC" w:rsidRPr="00C057FC" w:rsidTr="00C057FC">
        <w:trPr>
          <w:trHeight w:val="24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C057FC" w:rsidRPr="00C057FC" w:rsidTr="00C057FC">
        <w:trPr>
          <w:trHeight w:val="24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C057FC" w:rsidRPr="00C057FC" w:rsidTr="00C057FC">
        <w:trPr>
          <w:trHeight w:val="24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C057FC" w:rsidRPr="00C057FC" w:rsidTr="00C057FC">
        <w:trPr>
          <w:trHeight w:val="24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sz w:val="24"/>
                <w:szCs w:val="24"/>
              </w:rPr>
              <w:t>Обществознание (вкл. экономику и право)</w:t>
            </w:r>
          </w:p>
        </w:tc>
      </w:tr>
      <w:tr w:rsidR="00C057FC" w:rsidRPr="00C057FC" w:rsidTr="00C057FC">
        <w:trPr>
          <w:trHeight w:val="24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C057FC" w:rsidRPr="00C057FC" w:rsidTr="00C057FC">
        <w:trPr>
          <w:trHeight w:val="24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УД.22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5C4632" w:rsidRPr="00AC030B" w:rsidTr="002511F5">
        <w:trPr>
          <w:trHeight w:val="23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632" w:rsidRPr="00AC030B" w:rsidRDefault="005C4632" w:rsidP="002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632" w:rsidRPr="00AC030B" w:rsidRDefault="005C4632" w:rsidP="0025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часть циклов ОПОП</w:t>
            </w:r>
          </w:p>
        </w:tc>
      </w:tr>
      <w:tr w:rsidR="005C4632" w:rsidRPr="00AC030B" w:rsidTr="002511F5">
        <w:trPr>
          <w:trHeight w:val="14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632" w:rsidRPr="00AC030B" w:rsidRDefault="005C4632" w:rsidP="002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ОГСЭ.00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632" w:rsidRPr="00AC030B" w:rsidRDefault="005C4632" w:rsidP="0025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5C4632" w:rsidRPr="00AC030B" w:rsidTr="002511F5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632" w:rsidRPr="00AC030B" w:rsidRDefault="005C4632" w:rsidP="002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632" w:rsidRPr="00AC030B" w:rsidRDefault="005C4632" w:rsidP="0025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философии </w:t>
            </w:r>
          </w:p>
        </w:tc>
      </w:tr>
      <w:tr w:rsidR="005C4632" w:rsidRPr="00AC030B" w:rsidTr="002511F5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632" w:rsidRPr="00AC030B" w:rsidRDefault="005C4632" w:rsidP="002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632" w:rsidRPr="00AC030B" w:rsidRDefault="005C4632" w:rsidP="0025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C4632" w:rsidRPr="00AC030B" w:rsidTr="002511F5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632" w:rsidRPr="00AC030B" w:rsidRDefault="005C4632" w:rsidP="002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632" w:rsidRPr="00AC030B" w:rsidRDefault="005C4632" w:rsidP="0025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</w:tr>
      <w:tr w:rsidR="005C4632" w:rsidRPr="00AC030B" w:rsidTr="002511F5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632" w:rsidRPr="00AC030B" w:rsidRDefault="005C4632" w:rsidP="002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632" w:rsidRPr="00AC030B" w:rsidRDefault="005C4632" w:rsidP="0025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</w:tr>
      <w:tr w:rsidR="005C4632" w:rsidRPr="00AC030B" w:rsidTr="002511F5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632" w:rsidRPr="00AC030B" w:rsidRDefault="005C4632" w:rsidP="002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632" w:rsidRPr="00AC030B" w:rsidRDefault="005C4632" w:rsidP="0025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C4632" w:rsidRPr="00AC030B" w:rsidTr="002511F5">
        <w:trPr>
          <w:trHeight w:val="30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2" w:rsidRPr="00AC030B" w:rsidRDefault="005C4632" w:rsidP="002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ЕН.00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2" w:rsidRPr="00AC030B" w:rsidRDefault="005C4632" w:rsidP="0025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C057FC" w:rsidRPr="00C057FC" w:rsidTr="00C057FC">
        <w:trPr>
          <w:trHeight w:val="2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высшей математики</w:t>
            </w:r>
          </w:p>
        </w:tc>
      </w:tr>
      <w:tr w:rsidR="00C057FC" w:rsidRPr="00C057FC" w:rsidTr="00C057FC">
        <w:trPr>
          <w:trHeight w:val="2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Дискретная математика</w:t>
            </w:r>
          </w:p>
        </w:tc>
      </w:tr>
      <w:tr w:rsidR="00C057FC" w:rsidRPr="00C057FC" w:rsidTr="00C057FC">
        <w:trPr>
          <w:trHeight w:val="2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sz w:val="24"/>
                <w:szCs w:val="24"/>
              </w:rPr>
              <w:t>ЕН.03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5C4632" w:rsidRPr="00AC030B" w:rsidTr="002511F5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632" w:rsidRPr="00AC030B" w:rsidRDefault="005C4632" w:rsidP="002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632" w:rsidRPr="00AC030B" w:rsidRDefault="005C4632" w:rsidP="0025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Профессиональный цикл</w:t>
            </w:r>
          </w:p>
        </w:tc>
      </w:tr>
      <w:tr w:rsidR="005C4632" w:rsidRPr="00AC030B" w:rsidTr="002511F5">
        <w:trPr>
          <w:trHeight w:val="25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632" w:rsidRPr="00AC030B" w:rsidRDefault="005C4632" w:rsidP="002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632" w:rsidRPr="00AC030B" w:rsidRDefault="005C4632" w:rsidP="0025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Общепрофессиональные дисциплины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Операционные системы и среды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 аппаратных средств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алгоритмизации и программирования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отрасли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проектирования баз данных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Стандартизация, сертификация и техническое документоведение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электротехники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компьютерная графика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sz w:val="24"/>
                <w:szCs w:val="24"/>
              </w:rPr>
              <w:t>ОП.12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теории информации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sz w:val="24"/>
                <w:szCs w:val="24"/>
              </w:rPr>
              <w:t>ОП.13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физического уровня передачи данных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sz w:val="24"/>
                <w:szCs w:val="24"/>
              </w:rPr>
              <w:t>ОП.14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средства информатизации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sz w:val="24"/>
                <w:szCs w:val="24"/>
              </w:rPr>
              <w:t>ОП.15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Пакеты прикладных программ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sz w:val="24"/>
                <w:szCs w:val="24"/>
              </w:rPr>
              <w:t>ОП.16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Конфигурирование и поддержка сетевой инфраструктуры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sz w:val="24"/>
                <w:szCs w:val="24"/>
              </w:rPr>
              <w:t>ОП.17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научно-исследовательской деятельности</w:t>
            </w:r>
          </w:p>
        </w:tc>
      </w:tr>
      <w:tr w:rsidR="00C057FC" w:rsidRPr="00C057FC" w:rsidTr="00C057F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ОП.18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Коммуникативный практикум</w:t>
            </w:r>
          </w:p>
        </w:tc>
      </w:tr>
      <w:tr w:rsidR="005C4632" w:rsidRPr="00AC030B" w:rsidTr="002511F5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632" w:rsidRPr="00AC030B" w:rsidRDefault="005C4632" w:rsidP="002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632" w:rsidRPr="00AC030B" w:rsidRDefault="005C4632" w:rsidP="0025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Профессиональные модули</w:t>
            </w:r>
          </w:p>
        </w:tc>
      </w:tr>
      <w:tr w:rsidR="00C057FC" w:rsidRPr="00C057FC" w:rsidTr="00C057FC">
        <w:trPr>
          <w:trHeight w:val="23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работ по проектированию сетевой инфраструктуры</w:t>
            </w:r>
          </w:p>
        </w:tc>
      </w:tr>
      <w:tr w:rsidR="00C057FC" w:rsidRPr="00C057FC" w:rsidTr="00C057FC">
        <w:trPr>
          <w:trHeight w:val="23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МДК.01.01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Компьютерные сети</w:t>
            </w:r>
          </w:p>
        </w:tc>
      </w:tr>
      <w:tr w:rsidR="00C057FC" w:rsidRPr="00C057FC" w:rsidTr="00C057FC">
        <w:trPr>
          <w:trHeight w:val="23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МДК.01.02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Организация, принципы построения и функционирования компьютерных сетей</w:t>
            </w:r>
          </w:p>
        </w:tc>
      </w:tr>
      <w:tr w:rsidR="00C057FC" w:rsidRPr="00C057FC" w:rsidTr="00C057FC">
        <w:trPr>
          <w:trHeight w:val="23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УП.01.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Учебная практика. </w:t>
            </w:r>
          </w:p>
        </w:tc>
      </w:tr>
      <w:tr w:rsidR="00C057FC" w:rsidRPr="00C057FC" w:rsidTr="00C057FC">
        <w:trPr>
          <w:trHeight w:val="23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ПП.01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Производственная практика. </w:t>
            </w:r>
          </w:p>
        </w:tc>
      </w:tr>
      <w:tr w:rsidR="00C057FC" w:rsidRPr="00C057FC" w:rsidTr="00C057FC">
        <w:trPr>
          <w:trHeight w:val="24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ПМ.02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сетевого администрирования</w:t>
            </w:r>
          </w:p>
        </w:tc>
      </w:tr>
      <w:tr w:rsidR="00C057FC" w:rsidRPr="00C057FC" w:rsidTr="00C057FC">
        <w:trPr>
          <w:trHeight w:val="24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МДК.02.01.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Администрирование сетевых операционных систем</w:t>
            </w:r>
          </w:p>
        </w:tc>
      </w:tr>
      <w:tr w:rsidR="00C057FC" w:rsidRPr="00C057FC" w:rsidTr="00C057FC">
        <w:trPr>
          <w:trHeight w:val="24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МДК.02.02.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Программное обеспечение компьютерных сетей</w:t>
            </w:r>
          </w:p>
        </w:tc>
      </w:tr>
      <w:tr w:rsidR="00C057FC" w:rsidRPr="00C057FC" w:rsidTr="00C057FC">
        <w:trPr>
          <w:trHeight w:val="24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МДК.02.03.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администрирования компьютерных сетей</w:t>
            </w:r>
          </w:p>
        </w:tc>
      </w:tr>
      <w:tr w:rsidR="00C057FC" w:rsidRPr="00C057FC" w:rsidTr="00C057FC">
        <w:trPr>
          <w:trHeight w:val="24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УП.02.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C057FC" w:rsidRPr="00C057FC" w:rsidTr="00C057FC">
        <w:trPr>
          <w:trHeight w:val="24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ПП.02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C057FC" w:rsidRPr="00C057FC" w:rsidTr="00C057FC">
        <w:trPr>
          <w:trHeight w:val="26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ПМ.03 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Эксплуатация объектов сетевой инфраструктуры</w:t>
            </w:r>
          </w:p>
        </w:tc>
      </w:tr>
      <w:tr w:rsidR="00C057FC" w:rsidRPr="00C057FC" w:rsidTr="00C057FC">
        <w:trPr>
          <w:trHeight w:val="26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МДК.03.01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Эксплуатация объектов сетевой инфраструктуры</w:t>
            </w:r>
          </w:p>
        </w:tc>
      </w:tr>
      <w:tr w:rsidR="00C057FC" w:rsidRPr="00C057FC" w:rsidTr="00C057FC">
        <w:trPr>
          <w:trHeight w:val="26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МДК.03.02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Безопасность компьютерных сетей</w:t>
            </w:r>
          </w:p>
        </w:tc>
      </w:tr>
      <w:tr w:rsidR="00C057FC" w:rsidRPr="00C057FC" w:rsidTr="00C057FC">
        <w:trPr>
          <w:trHeight w:val="26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УП.03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C057FC" w:rsidRPr="00C057FC" w:rsidTr="00C057FC">
        <w:trPr>
          <w:trHeight w:val="26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ПП.03.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C05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водственная практика </w:t>
            </w:r>
          </w:p>
        </w:tc>
      </w:tr>
      <w:tr w:rsidR="00C057FC" w:rsidRPr="00C057FC" w:rsidTr="00C057FC">
        <w:trPr>
          <w:trHeight w:val="51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ПМ.0</w:t>
            </w:r>
            <w:bookmarkStart w:id="0" w:name="_GoBack"/>
            <w:bookmarkEnd w:id="0"/>
            <w:r w:rsidRPr="00C0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Администрирование операционной системы </w:t>
            </w:r>
            <w:proofErr w:type="spellStart"/>
            <w:r w:rsidRPr="00C05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Linux</w:t>
            </w:r>
            <w:proofErr w:type="spellEnd"/>
          </w:p>
        </w:tc>
      </w:tr>
      <w:tr w:rsidR="00C057FC" w:rsidRPr="00C057FC" w:rsidTr="00C057FC">
        <w:trPr>
          <w:trHeight w:val="51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МДК. 04.01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05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Пусконаладка</w:t>
            </w:r>
            <w:proofErr w:type="spellEnd"/>
            <w:r w:rsidRPr="00C05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инфраструктуры операционной системы </w:t>
            </w:r>
            <w:proofErr w:type="spellStart"/>
            <w:r w:rsidRPr="00C05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Linux</w:t>
            </w:r>
            <w:proofErr w:type="spellEnd"/>
          </w:p>
        </w:tc>
      </w:tr>
      <w:tr w:rsidR="00C057FC" w:rsidRPr="00C057FC" w:rsidTr="00C057FC">
        <w:trPr>
          <w:trHeight w:val="51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УП.04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7FC" w:rsidRPr="00C057FC" w:rsidRDefault="00C057FC" w:rsidP="00C05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5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Учебная практика</w:t>
            </w:r>
          </w:p>
        </w:tc>
      </w:tr>
    </w:tbl>
    <w:p w:rsidR="005C4632" w:rsidRDefault="005C4632" w:rsidP="005C4632"/>
    <w:sectPr w:rsidR="005C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4632"/>
    <w:rsid w:val="004532DB"/>
    <w:rsid w:val="005C4632"/>
    <w:rsid w:val="00C0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2183</Characters>
  <Application>Microsoft Office Word</Application>
  <DocSecurity>0</DocSecurity>
  <Lines>18</Lines>
  <Paragraphs>5</Paragraphs>
  <ScaleCrop>false</ScaleCrop>
  <Company>НТК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4</cp:revision>
  <dcterms:created xsi:type="dcterms:W3CDTF">2018-08-30T07:02:00Z</dcterms:created>
  <dcterms:modified xsi:type="dcterms:W3CDTF">2022-11-03T03:12:00Z</dcterms:modified>
</cp:coreProperties>
</file>