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A9" w:rsidRDefault="00BF67A4" w:rsidP="007B0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7B0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2A">
        <w:rPr>
          <w:rFonts w:ascii="Times New Roman" w:hAnsi="Times New Roman" w:cs="Times New Roman"/>
          <w:b/>
          <w:sz w:val="28"/>
          <w:szCs w:val="28"/>
        </w:rPr>
        <w:t xml:space="preserve">15.01.05 </w:t>
      </w:r>
      <w:r w:rsidR="007B04A9">
        <w:rPr>
          <w:rFonts w:ascii="Times New Roman" w:hAnsi="Times New Roman" w:cs="Times New Roman"/>
          <w:b/>
          <w:sz w:val="28"/>
          <w:szCs w:val="28"/>
        </w:rPr>
        <w:t>«Сварщик (</w:t>
      </w:r>
      <w:r w:rsidR="0097772A">
        <w:rPr>
          <w:rFonts w:ascii="Times New Roman" w:hAnsi="Times New Roman" w:cs="Times New Roman"/>
          <w:b/>
          <w:sz w:val="28"/>
          <w:szCs w:val="28"/>
        </w:rPr>
        <w:t>ручной и частично механизированной сварки (наплавки)</w:t>
      </w:r>
      <w:r w:rsidR="007B04A9">
        <w:rPr>
          <w:rFonts w:ascii="Times New Roman" w:hAnsi="Times New Roman" w:cs="Times New Roman"/>
          <w:b/>
          <w:sz w:val="28"/>
          <w:szCs w:val="28"/>
        </w:rPr>
        <w:t xml:space="preserve">)» 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354"/>
        <w:gridCol w:w="7144"/>
      </w:tblGrid>
      <w:tr w:rsidR="0097772A" w:rsidRPr="0097772A" w:rsidTr="008A4C2B">
        <w:trPr>
          <w:trHeight w:val="300"/>
        </w:trPr>
        <w:tc>
          <w:tcPr>
            <w:tcW w:w="1354" w:type="dxa"/>
            <w:shd w:val="clear" w:color="auto" w:fill="BFBFBF" w:themeFill="background1" w:themeFillShade="BF"/>
            <w:hideMark/>
          </w:tcPr>
          <w:p w:rsidR="0097772A" w:rsidRPr="0097772A" w:rsidRDefault="0097772A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144" w:type="dxa"/>
            <w:shd w:val="clear" w:color="auto" w:fill="BFBFBF" w:themeFill="background1" w:themeFillShade="BF"/>
            <w:hideMark/>
          </w:tcPr>
          <w:p w:rsidR="0097772A" w:rsidRPr="0097772A" w:rsidRDefault="0097772A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A4C2B" w:rsidRPr="008A4C2B" w:rsidTr="008A4C2B">
        <w:trPr>
          <w:trHeight w:val="330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gramStart"/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кономику</w:t>
            </w:r>
            <w:proofErr w:type="spellEnd"/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право)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 19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144" w:type="dxa"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</w:tcPr>
          <w:p w:rsidR="008A4C2B" w:rsidRPr="0097772A" w:rsidRDefault="008A4C2B" w:rsidP="00237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УД.24</w:t>
            </w:r>
          </w:p>
        </w:tc>
        <w:tc>
          <w:tcPr>
            <w:tcW w:w="7144" w:type="dxa"/>
          </w:tcPr>
          <w:p w:rsidR="008A4C2B" w:rsidRPr="0097772A" w:rsidRDefault="008A4C2B" w:rsidP="00237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родного края</w:t>
            </w:r>
          </w:p>
        </w:tc>
      </w:tr>
      <w:tr w:rsidR="008A4C2B" w:rsidRPr="008A4C2B" w:rsidTr="008A4C2B">
        <w:trPr>
          <w:trHeight w:val="285"/>
        </w:trPr>
        <w:tc>
          <w:tcPr>
            <w:tcW w:w="1354" w:type="dxa"/>
            <w:tcBorders>
              <w:bottom w:val="single" w:sz="4" w:space="0" w:color="auto"/>
            </w:tcBorders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УД.25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noWrap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14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Общепрофессиональный цикл </w:t>
            </w:r>
          </w:p>
        </w:tc>
      </w:tr>
      <w:tr w:rsidR="008A4C2B" w:rsidRPr="0097772A" w:rsidTr="008A4C2B">
        <w:trPr>
          <w:trHeight w:val="28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8A4C2B" w:rsidRPr="0097772A" w:rsidTr="008A4C2B">
        <w:trPr>
          <w:trHeight w:val="51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8A4C2B" w:rsidRPr="0097772A" w:rsidTr="008A4C2B">
        <w:trPr>
          <w:trHeight w:val="51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технические измерения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</w:t>
            </w:r>
          </w:p>
        </w:tc>
      </w:tr>
      <w:tr w:rsidR="008A4C2B" w:rsidRPr="0097772A" w:rsidTr="008A4C2B">
        <w:trPr>
          <w:trHeight w:val="31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A4C2B" w:rsidRPr="0097772A" w:rsidTr="008A4C2B">
        <w:trPr>
          <w:trHeight w:val="31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8A4C2B" w:rsidRPr="008A4C2B" w:rsidTr="008A4C2B">
        <w:trPr>
          <w:trHeight w:val="315"/>
        </w:trPr>
        <w:tc>
          <w:tcPr>
            <w:tcW w:w="1354" w:type="dxa"/>
            <w:tcBorders>
              <w:bottom w:val="single" w:sz="4" w:space="0" w:color="auto"/>
            </w:tcBorders>
            <w:hideMark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hideMark/>
          </w:tcPr>
          <w:p w:rsidR="008A4C2B" w:rsidRPr="008A4C2B" w:rsidRDefault="008A4C2B" w:rsidP="008A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8A4C2B" w:rsidRPr="0097772A" w:rsidTr="008A4C2B">
        <w:trPr>
          <w:trHeight w:val="270"/>
        </w:trPr>
        <w:tc>
          <w:tcPr>
            <w:tcW w:w="135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14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8A4C2B" w:rsidRPr="0097772A" w:rsidTr="008A4C2B">
        <w:trPr>
          <w:trHeight w:val="76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Подготовительно-сварочные работы  и контроль  качества сварных швов  после сварки</w:t>
            </w:r>
          </w:p>
        </w:tc>
      </w:tr>
      <w:tr w:rsidR="008A4C2B" w:rsidRPr="0097772A" w:rsidTr="008A4C2B">
        <w:trPr>
          <w:trHeight w:val="61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технологии сварки  и сварочное оборудование</w:t>
            </w:r>
          </w:p>
        </w:tc>
      </w:tr>
      <w:tr w:rsidR="008A4C2B" w:rsidRPr="0097772A" w:rsidTr="008A4C2B">
        <w:trPr>
          <w:trHeight w:val="5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сварных конструкций</w:t>
            </w:r>
          </w:p>
        </w:tc>
      </w:tr>
      <w:tr w:rsidR="008A4C2B" w:rsidRPr="0097772A" w:rsidTr="008A4C2B">
        <w:trPr>
          <w:trHeight w:val="5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8A4C2B" w:rsidRPr="0097772A" w:rsidTr="008A4C2B">
        <w:trPr>
          <w:trHeight w:val="5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сварных соединений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8A4C2B" w:rsidRPr="0097772A" w:rsidTr="008A4C2B">
        <w:trPr>
          <w:trHeight w:val="27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8A4C2B" w:rsidRPr="0097772A" w:rsidTr="008A4C2B">
        <w:trPr>
          <w:trHeight w:val="76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7144" w:type="dxa"/>
            <w:noWrap/>
            <w:hideMark/>
          </w:tcPr>
          <w:p w:rsidR="008A4C2B" w:rsidRPr="0097772A" w:rsidRDefault="008A4C2B" w:rsidP="009777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Ручная дуговая сварка (наплавка, резка) плавящимся  покрытым электродом</w:t>
            </w:r>
          </w:p>
        </w:tc>
      </w:tr>
      <w:tr w:rsidR="008A4C2B" w:rsidRPr="0097772A" w:rsidTr="008A4C2B">
        <w:trPr>
          <w:trHeight w:val="79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 ручной дуговой сварки (наплавки, резки)  покрытыми электродами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144" w:type="dxa"/>
            <w:noWrap/>
            <w:hideMark/>
          </w:tcPr>
          <w:p w:rsidR="008A4C2B" w:rsidRPr="0097772A" w:rsidRDefault="008A4C2B" w:rsidP="009777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8A4C2B" w:rsidRPr="0097772A" w:rsidTr="008A4C2B">
        <w:trPr>
          <w:trHeight w:val="27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144" w:type="dxa"/>
            <w:noWrap/>
            <w:hideMark/>
          </w:tcPr>
          <w:p w:rsidR="008A4C2B" w:rsidRPr="0097772A" w:rsidRDefault="008A4C2B" w:rsidP="009777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8A4C2B" w:rsidRPr="0097772A" w:rsidTr="008A4C2B">
        <w:trPr>
          <w:trHeight w:val="57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8A4C2B" w:rsidRPr="0097772A" w:rsidTr="008A4C2B">
        <w:trPr>
          <w:trHeight w:val="99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 частично механизированной  сварки (наплавки) плавлением  в защитном газе</w:t>
            </w:r>
          </w:p>
        </w:tc>
      </w:tr>
      <w:tr w:rsidR="008A4C2B" w:rsidRPr="0097772A" w:rsidTr="008A4C2B">
        <w:trPr>
          <w:trHeight w:val="33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144" w:type="dxa"/>
            <w:noWrap/>
            <w:hideMark/>
          </w:tcPr>
          <w:p w:rsidR="008A4C2B" w:rsidRPr="0097772A" w:rsidRDefault="008A4C2B" w:rsidP="009777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8A4C2B" w:rsidRPr="0097772A" w:rsidTr="008A4C2B">
        <w:trPr>
          <w:trHeight w:val="330"/>
        </w:trPr>
        <w:tc>
          <w:tcPr>
            <w:tcW w:w="1354" w:type="dxa"/>
            <w:tcBorders>
              <w:bottom w:val="single" w:sz="4" w:space="0" w:color="auto"/>
            </w:tcBorders>
            <w:hideMark/>
          </w:tcPr>
          <w:p w:rsidR="008A4C2B" w:rsidRPr="0097772A" w:rsidRDefault="008A4C2B" w:rsidP="00977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noWrap/>
            <w:hideMark/>
          </w:tcPr>
          <w:p w:rsidR="008A4C2B" w:rsidRPr="0097772A" w:rsidRDefault="008A4C2B" w:rsidP="009777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8A4C2B" w:rsidRPr="0097772A" w:rsidTr="008A4C2B">
        <w:trPr>
          <w:trHeight w:val="255"/>
        </w:trPr>
        <w:tc>
          <w:tcPr>
            <w:tcW w:w="135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144" w:type="dxa"/>
            <w:shd w:val="clear" w:color="auto" w:fill="BFBFBF" w:themeFill="background1" w:themeFillShade="BF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8A4C2B" w:rsidRPr="0097772A" w:rsidTr="008A4C2B">
        <w:trPr>
          <w:trHeight w:val="270"/>
        </w:trPr>
        <w:tc>
          <w:tcPr>
            <w:tcW w:w="135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ФК.01</w:t>
            </w:r>
          </w:p>
        </w:tc>
        <w:tc>
          <w:tcPr>
            <w:tcW w:w="7144" w:type="dxa"/>
            <w:hideMark/>
          </w:tcPr>
          <w:p w:rsidR="008A4C2B" w:rsidRPr="0097772A" w:rsidRDefault="008A4C2B" w:rsidP="00977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</w:tbl>
    <w:p w:rsidR="007B04A9" w:rsidRPr="0097772A" w:rsidRDefault="007B04A9" w:rsidP="009777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4A9" w:rsidRPr="0097772A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A9"/>
    <w:rsid w:val="007552CE"/>
    <w:rsid w:val="007B04A9"/>
    <w:rsid w:val="008A4C2B"/>
    <w:rsid w:val="0097772A"/>
    <w:rsid w:val="00A87A25"/>
    <w:rsid w:val="00AE6619"/>
    <w:rsid w:val="00BF67A4"/>
    <w:rsid w:val="00C27D7E"/>
    <w:rsid w:val="00C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8</cp:revision>
  <dcterms:created xsi:type="dcterms:W3CDTF">2013-09-19T09:25:00Z</dcterms:created>
  <dcterms:modified xsi:type="dcterms:W3CDTF">2022-11-03T02:27:00Z</dcterms:modified>
</cp:coreProperties>
</file>