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9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7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734E3A" w:rsidRPr="00734E3A">
        <w:rPr>
          <w:rFonts w:ascii="Times New Roman" w:hAnsi="Times New Roman" w:cs="Times New Roman"/>
          <w:b/>
          <w:sz w:val="28"/>
          <w:szCs w:val="28"/>
        </w:rPr>
        <w:t>46.02.01 Документационное обеспечение управления и архивоведение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60"/>
        <w:gridCol w:w="7994"/>
      </w:tblGrid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О.ОО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Общеобразовательный цикл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ОУД.07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ОУД.08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ОУД.09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проектной деятельности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ОУД.15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5B73A7" w:rsidRPr="005B73A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СГ.00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Социально-гуманитарный цикл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7D0AD7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AD7" w:rsidRPr="007D0AD7" w:rsidRDefault="007D0AD7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AD7" w:rsidRPr="007D0AD7" w:rsidRDefault="007D0AD7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734E3A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D0AD7" w:rsidRDefault="00734E3A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E3A" w:rsidRPr="00734E3A" w:rsidRDefault="007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sz w:val="28"/>
                <w:szCs w:val="28"/>
              </w:rPr>
              <w:t>Основы бережливого производства</w:t>
            </w:r>
          </w:p>
        </w:tc>
      </w:tr>
      <w:tr w:rsidR="00734E3A" w:rsidRPr="007D0AD7" w:rsidTr="007D0AD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D0AD7" w:rsidRDefault="00734E3A" w:rsidP="007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4E3A" w:rsidRPr="00734E3A" w:rsidRDefault="007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1B6F75" w:rsidRPr="001B6F75" w:rsidTr="007D0AD7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ОП.00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3338F3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 организации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Менеджмент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этика и основы делового общения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основы профессиональной деятельности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и коммуникационные технологии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в профессиональной деятельности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Компьютерная обработка документов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персоналом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качеством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государственного управления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государственных учреждений России</w:t>
            </w:r>
          </w:p>
        </w:tc>
      </w:tr>
      <w:tr w:rsidR="00734E3A" w:rsidRPr="00734E3A" w:rsidTr="00734E3A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E3A" w:rsidRPr="00734E3A" w:rsidRDefault="00734E3A" w:rsidP="00734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профессионального роста</w:t>
            </w: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карьеры / Социальная адаптация и</w:t>
            </w:r>
            <w:r w:rsidRPr="00734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основы социально-правовых знаний</w:t>
            </w:r>
          </w:p>
        </w:tc>
      </w:tr>
      <w:tr w:rsidR="001B6F75" w:rsidRPr="001B6F75" w:rsidTr="007D0AD7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</w:t>
            </w:r>
          </w:p>
        </w:tc>
      </w:tr>
      <w:tr w:rsidR="00746805" w:rsidRPr="00D55C9F" w:rsidTr="007D0AD7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746805" w:rsidRPr="00746805" w:rsidRDefault="00734E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организационного и документационного обеспечения деятельности организации</w:t>
            </w:r>
          </w:p>
        </w:tc>
      </w:tr>
      <w:tr w:rsidR="00734E3A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34E3A" w:rsidRPr="00734E3A" w:rsidRDefault="007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</w:p>
        </w:tc>
      </w:tr>
      <w:tr w:rsidR="00734E3A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34E3A" w:rsidRPr="00734E3A" w:rsidRDefault="007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электронными</w:t>
            </w:r>
            <w:r w:rsidRPr="00734E3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документами</w:t>
            </w:r>
          </w:p>
        </w:tc>
      </w:tr>
      <w:tr w:rsidR="00734E3A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34E3A" w:rsidRPr="00734E3A" w:rsidRDefault="007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sz w:val="28"/>
                <w:szCs w:val="28"/>
              </w:rPr>
              <w:t>Организация секретарского обслуживания</w:t>
            </w:r>
          </w:p>
        </w:tc>
      </w:tr>
      <w:tr w:rsidR="00734E3A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МДК.01.04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34E3A" w:rsidRPr="00734E3A" w:rsidRDefault="007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кадровой службы</w:t>
            </w:r>
          </w:p>
        </w:tc>
      </w:tr>
      <w:tr w:rsidR="00734E3A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34E3A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734E3A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34E3A" w:rsidRPr="00D55C9F" w:rsidRDefault="00734E3A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архивной работы по документам организаций различных форм собственности</w:t>
            </w:r>
          </w:p>
        </w:tc>
      </w:tr>
      <w:tr w:rsidR="00734E3A" w:rsidRPr="007D0AD7" w:rsidTr="00046C03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34E3A" w:rsidRPr="00734E3A" w:rsidRDefault="00734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нормативно</w:t>
            </w:r>
            <w:proofErr w:type="gramStart"/>
            <w:r w:rsidRPr="0073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73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основы архивного дела</w:t>
            </w:r>
          </w:p>
        </w:tc>
      </w:tr>
      <w:tr w:rsidR="00734E3A" w:rsidRPr="007D0AD7" w:rsidTr="00046C03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34E3A" w:rsidRPr="00734E3A" w:rsidRDefault="00734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Государственные, муниципальные</w:t>
            </w:r>
            <w:r w:rsidRPr="0073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архивы и архивы организаций</w:t>
            </w:r>
          </w:p>
        </w:tc>
      </w:tr>
      <w:tr w:rsidR="00734E3A" w:rsidRPr="007D0AD7" w:rsidTr="00046C03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34E3A" w:rsidRPr="00734E3A" w:rsidRDefault="00734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и практика архивоведения</w:t>
            </w:r>
          </w:p>
        </w:tc>
      </w:tr>
      <w:tr w:rsidR="00734E3A" w:rsidRPr="007D0AD7" w:rsidTr="00046C03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МДК.02.04.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34E3A" w:rsidRPr="00734E3A" w:rsidRDefault="00734E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сохранности документов</w:t>
            </w:r>
          </w:p>
        </w:tc>
      </w:tr>
      <w:tr w:rsidR="00734E3A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34E3A" w:rsidRPr="00D55C9F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D55C9F" w:rsidRDefault="00734E3A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734E3A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34E3A" w:rsidRPr="00746805" w:rsidRDefault="00734E3A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ПМ.03 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34E3A" w:rsidRPr="00746805" w:rsidRDefault="00734E3A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работ по одной или нескольким профессиям рабочих, должностям служащих - 21299 Делопроизводитель</w:t>
            </w:r>
          </w:p>
        </w:tc>
      </w:tr>
      <w:tr w:rsidR="00734E3A" w:rsidRPr="007D0AD7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0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D0AD7" w:rsidRDefault="00734E3A" w:rsidP="007D0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4E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деятельности делопроизводителя</w:t>
            </w:r>
          </w:p>
        </w:tc>
      </w:tr>
      <w:tr w:rsidR="00734E3A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46805" w:rsidRDefault="00734E3A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46805" w:rsidRDefault="00734E3A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34E3A" w:rsidRPr="00746805" w:rsidTr="007D0AD7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46805" w:rsidRDefault="00734E3A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ПП.03.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34E3A" w:rsidRPr="00746805" w:rsidRDefault="00734E3A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</w:tbl>
    <w:p w:rsidR="001B6F75" w:rsidRPr="001B6F75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B6F75" w:rsidRPr="001B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75"/>
    <w:rsid w:val="001B6F75"/>
    <w:rsid w:val="003338F3"/>
    <w:rsid w:val="00454489"/>
    <w:rsid w:val="005B73A7"/>
    <w:rsid w:val="00734E3A"/>
    <w:rsid w:val="00746805"/>
    <w:rsid w:val="007D0AD7"/>
    <w:rsid w:val="00936760"/>
    <w:rsid w:val="00A06555"/>
    <w:rsid w:val="00D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1947</Characters>
  <Application>Microsoft Office Word</Application>
  <DocSecurity>0</DocSecurity>
  <Lines>16</Lines>
  <Paragraphs>4</Paragraphs>
  <ScaleCrop>false</ScaleCrop>
  <Company>НТК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18</cp:revision>
  <dcterms:created xsi:type="dcterms:W3CDTF">2016-09-27T08:56:00Z</dcterms:created>
  <dcterms:modified xsi:type="dcterms:W3CDTF">2023-09-26T05:55:00Z</dcterms:modified>
</cp:coreProperties>
</file>